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Приложение №</w:t>
      </w:r>
      <w:r w:rsidR="001B4316">
        <w:rPr>
          <w:rFonts w:ascii="Times New Roman" w:hAnsi="Times New Roman" w:cs="Times New Roman"/>
        </w:rPr>
        <w:t xml:space="preserve"> 3</w:t>
      </w:r>
      <w:r w:rsidRPr="00C91538">
        <w:rPr>
          <w:rFonts w:ascii="Times New Roman" w:hAnsi="Times New Roman" w:cs="Times New Roman"/>
        </w:rPr>
        <w:t xml:space="preserve"> </w:t>
      </w:r>
    </w:p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 w:rsidR="00AB7532"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D658B3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 w:rsidR="00AC252E">
        <w:rPr>
          <w:rFonts w:ascii="Times New Roman" w:hAnsi="Times New Roman" w:cs="Times New Roman"/>
        </w:rPr>
        <w:t xml:space="preserve">28.08.2019 </w:t>
      </w:r>
      <w:r w:rsidRPr="00AC0385">
        <w:rPr>
          <w:rFonts w:ascii="Times New Roman" w:hAnsi="Times New Roman" w:cs="Times New Roman"/>
        </w:rPr>
        <w:t xml:space="preserve">№ </w:t>
      </w:r>
      <w:r w:rsidR="00AC252E">
        <w:rPr>
          <w:rFonts w:ascii="Times New Roman" w:hAnsi="Times New Roman" w:cs="Times New Roman"/>
        </w:rPr>
        <w:t>261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округ город Пыть</w:t>
      </w:r>
      <w:bookmarkStart w:id="0" w:name="_GoBack"/>
      <w:bookmarkEnd w:id="0"/>
      <w:r w:rsidRPr="00C91538">
        <w:rPr>
          <w:rFonts w:ascii="Times New Roman" w:hAnsi="Times New Roman" w:cs="Times New Roman"/>
        </w:rPr>
        <w:t>-Ях за 1 квартал 2019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48"/>
        <w:gridCol w:w="669"/>
        <w:gridCol w:w="701"/>
        <w:gridCol w:w="1456"/>
        <w:gridCol w:w="1306"/>
        <w:gridCol w:w="641"/>
      </w:tblGrid>
      <w:tr w:rsidR="00D658B3" w:rsidRPr="00D658B3" w:rsidTr="00D658B3">
        <w:trPr>
          <w:cantSplit/>
          <w:trHeight w:val="20"/>
          <w:tblHeader/>
        </w:trPr>
        <w:tc>
          <w:tcPr>
            <w:tcW w:w="2774" w:type="pct"/>
            <w:vMerge w:val="restart"/>
            <w:shd w:val="clear" w:color="auto" w:fill="auto"/>
            <w:noWrap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9" w:type="pct"/>
            <w:gridSpan w:val="2"/>
            <w:shd w:val="clear" w:color="auto" w:fill="auto"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609" w:type="pct"/>
            <w:vMerge w:val="restart"/>
            <w:shd w:val="clear" w:color="auto" w:fill="auto"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D658B3" w:rsidRPr="00D658B3" w:rsidTr="00D658B3">
        <w:trPr>
          <w:cantSplit/>
          <w:trHeight w:val="20"/>
          <w:tblHeader/>
        </w:trPr>
        <w:tc>
          <w:tcPr>
            <w:tcW w:w="2774" w:type="pct"/>
            <w:vMerge/>
            <w:vAlign w:val="center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proofErr w:type="gramStart"/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proofErr w:type="gramStart"/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подраз-дела</w:t>
            </w:r>
            <w:proofErr w:type="gramEnd"/>
          </w:p>
        </w:tc>
        <w:tc>
          <w:tcPr>
            <w:tcW w:w="679" w:type="pct"/>
            <w:vMerge/>
            <w:vAlign w:val="center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D658B3" w:rsidRPr="00D658B3" w:rsidTr="00D658B3">
        <w:trPr>
          <w:cantSplit/>
          <w:trHeight w:val="20"/>
          <w:tblHeader/>
        </w:trPr>
        <w:tc>
          <w:tcPr>
            <w:tcW w:w="2774" w:type="pct"/>
            <w:shd w:val="clear" w:color="auto" w:fill="auto"/>
            <w:noWrap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9" w:type="pct"/>
            <w:shd w:val="clear" w:color="auto" w:fill="auto"/>
            <w:noWrap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472 599 921,33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135 010 005,25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28,57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4 859 000,00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1 307 602,26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26,91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26 081 800,00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7 325 141,51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28,09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133 644 255,81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42 762 988,92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32,00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34 785 300,00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9 933 313,70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28,56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272 723 965,52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73 680 958,86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27,02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1 307 700,00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25,00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1 307 700,00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25,00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37 114 306,70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7 159 713,69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19,29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5 517 600,00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1 486 367,49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26,94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30 024 000,00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5 193 239,50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17,30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1 572 706,70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480 106,70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30,53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279 841 779,37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52 187 618,75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18,65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3 037 000,00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27 123,32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0,89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35 300 800,00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2 991 325,44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8,47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52 873 200,00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15 581 200,00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29,47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98 093 536,37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10 640 420,13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10,85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10 917 400,00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2 562 272,98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23,47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79 619 843,00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20 385 276,88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25,60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1 728 243 266,12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24 475 477,55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1,42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1 467 177 815,23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3 454 496,28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0,24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135 660 992,07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2 158 492,88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1,59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94 111 573,82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11 009 155,90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11,70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31 292 885,00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7 853 332,49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25,10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1 696 400,00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829 400,00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1 708 307 183,64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313 388 966,68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18,35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596 657 872,90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106 222 374,14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17,80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841 017 498,58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160 321 649,08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19,06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129 430 976,41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19 678 879,64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15,20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117 216 435,75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20 166 455,70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17,20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23 984 400,00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6 999 608,12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29,18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157 478 160,38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32 803 615,18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20,83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151 758 060,38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30 741 056,50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20,26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5 720 100,00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2 062 558,68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36,06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388 750 476,80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29 795 784,57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7,66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1 121 967,00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18,56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300 401 676,80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17 052 767,90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5,68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67 238 200,00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9 373 155,47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13,94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15 065 600,00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2 247 894,20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14,92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522 528 259,44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24 445 481,28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4,68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429 007 741,71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4 972 425,76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1,16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88 406 217,73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17 985 268,51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20,34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5 114 300,00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1 487 787,01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29,09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27 157 600,00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5 050 057,67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18,60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18 300 300,00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3 882 199,57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21,21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8 857 300,00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1 167 858,10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13,19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4 373 919,45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1 419 979,22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32,46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4 373 919,45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1 419 979,22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32,46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auto" w:fill="auto"/>
            <w:noWrap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5 336 545 273,23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627 044 399,84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11,75</w:t>
            </w:r>
          </w:p>
        </w:tc>
      </w:tr>
    </w:tbl>
    <w:p w:rsidR="00D658B3" w:rsidRDefault="00D658B3" w:rsidP="00D658B3">
      <w:pPr>
        <w:jc w:val="right"/>
      </w:pPr>
    </w:p>
    <w:sectPr w:rsidR="00D658B3" w:rsidSect="001F353D">
      <w:headerReference w:type="default" r:id="rId6"/>
      <w:pgSz w:w="11906" w:h="16838"/>
      <w:pgMar w:top="567" w:right="567" w:bottom="567" w:left="567" w:header="567" w:footer="283" w:gutter="0"/>
      <w:pgNumType w:start="6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17D" w:rsidRDefault="00A0217D" w:rsidP="00D658B3">
      <w:pPr>
        <w:spacing w:after="0"/>
      </w:pPr>
      <w:r>
        <w:separator/>
      </w:r>
    </w:p>
  </w:endnote>
  <w:endnote w:type="continuationSeparator" w:id="0">
    <w:p w:rsidR="00A0217D" w:rsidRDefault="00A0217D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17D" w:rsidRDefault="00A0217D" w:rsidP="00D658B3">
      <w:pPr>
        <w:spacing w:after="0"/>
      </w:pPr>
      <w:r>
        <w:separator/>
      </w:r>
    </w:p>
  </w:footnote>
  <w:footnote w:type="continuationSeparator" w:id="0">
    <w:p w:rsidR="00A0217D" w:rsidRDefault="00A0217D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57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61"/>
      <w:gridCol w:w="3560"/>
      <w:gridCol w:w="3558"/>
    </w:tblGrid>
    <w:tr w:rsidR="00224863" w:rsidTr="00224863">
      <w:trPr>
        <w:trHeight w:val="275"/>
      </w:trPr>
      <w:tc>
        <w:tcPr>
          <w:tcW w:w="1667" w:type="pct"/>
        </w:tcPr>
        <w:p w:rsidR="00224863" w:rsidRDefault="00224863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224863" w:rsidRDefault="00224863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224863" w:rsidRDefault="00224863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 w:rsidRPr="00224863">
            <w:rPr>
              <w:sz w:val="24"/>
              <w:szCs w:val="24"/>
            </w:rPr>
            <w:fldChar w:fldCharType="begin"/>
          </w:r>
          <w:r w:rsidRPr="00224863">
            <w:rPr>
              <w:sz w:val="24"/>
              <w:szCs w:val="24"/>
            </w:rPr>
            <w:instrText>PAGE   \* MERGEFORMAT</w:instrText>
          </w:r>
          <w:r w:rsidRPr="00224863">
            <w:rPr>
              <w:sz w:val="24"/>
              <w:szCs w:val="24"/>
            </w:rPr>
            <w:fldChar w:fldCharType="separate"/>
          </w:r>
          <w:r w:rsidR="004B250E">
            <w:rPr>
              <w:noProof/>
              <w:sz w:val="24"/>
              <w:szCs w:val="24"/>
            </w:rPr>
            <w:t>61</w:t>
          </w:r>
          <w:r w:rsidRPr="00224863">
            <w:rPr>
              <w:sz w:val="24"/>
              <w:szCs w:val="24"/>
            </w:rPr>
            <w:fldChar w:fldCharType="end"/>
          </w:r>
        </w:p>
      </w:tc>
    </w:tr>
  </w:tbl>
  <w:p w:rsidR="00D658B3" w:rsidRPr="00F60B39" w:rsidRDefault="00D658B3" w:rsidP="00F60B39">
    <w:pPr>
      <w:pStyle w:val="a3"/>
      <w:spacing w:after="240"/>
      <w:jc w:val="center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1B4316"/>
    <w:rsid w:val="001F353D"/>
    <w:rsid w:val="00224863"/>
    <w:rsid w:val="0048025C"/>
    <w:rsid w:val="004B250E"/>
    <w:rsid w:val="005C6AC3"/>
    <w:rsid w:val="00A0217D"/>
    <w:rsid w:val="00AB7532"/>
    <w:rsid w:val="00AC252E"/>
    <w:rsid w:val="00CD04DF"/>
    <w:rsid w:val="00D0034D"/>
    <w:rsid w:val="00D37C3B"/>
    <w:rsid w:val="00D658B3"/>
    <w:rsid w:val="00F6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9</cp:revision>
  <cp:lastPrinted>2019-08-29T06:56:00Z</cp:lastPrinted>
  <dcterms:created xsi:type="dcterms:W3CDTF">2019-05-22T12:40:00Z</dcterms:created>
  <dcterms:modified xsi:type="dcterms:W3CDTF">2019-08-29T06:56:00Z</dcterms:modified>
</cp:coreProperties>
</file>